
<file path=[Content_Types].xml><?xml version="1.0" encoding="utf-8"?>
<Types xmlns="http://schemas.openxmlformats.org/package/2006/content-types">
  <Override PartName="/docProps/core.xml" ContentType="application/vnd.openxmlformats-package.core-properties+xml"/>
  <Override PartName="/word/settings.xml" ContentType="application/vnd.openxmlformats-officedocument.wordprocessingml.settings+xml"/>
  <Default Extension="xml" ContentType="application/xml"/>
  <Override PartName="/word/document.xml" ContentType="application/vnd.openxmlformats-officedocument.wordprocessingml.document.main+xml"/>
  <Override PartName="/docProps/app.xml" ContentType="application/vnd.openxmlformats-officedocument.extended-properties+xml"/>
  <Default Extension="bin" ContentType="application/vnd.openxmlformats-officedocument.oleObject"/>
  <Override PartName="/word/fontTable.xml" ContentType="application/vnd.openxmlformats-officedocument.wordprocessingml.fontTable+xml"/>
  <Default Extension="rels" ContentType="application/vnd.openxmlformats-package.relationships+xml"/>
  <Override PartName="/word/styles.xml" ContentType="application/vnd.openxmlformats-officedocument.wordprocessingml.styles+xml"/>
  <Override PartName="/word/webSettings.xml" ContentType="application/vnd.openxmlformats-officedocument.wordprocessingml.webSettings+xml"/>
  <Override PartName="/word/header1.xml" ContentType="application/vnd.openxmlformats-officedocument.wordprocessingml.header+xml"/>
  <Override PartName="/word/numbering.xml" ContentType="application/vnd.openxmlformats-officedocument.wordprocessingml.numbering+xml"/>
  <Override PartName="/word/theme/theme1.xml" ContentType="application/vnd.openxmlformats-officedocument.theme+xml"/>
  <Default Extension="jpeg" ContentType="image/jpeg"/>
  <Default Extension="pdf" ContentType="application/pdf"/>
  <Default Extension="png" ContentType="image/png"/>
  <Default Extension="pict" ContentType="image/pict"/>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9D0062" w:rsidRDefault="009D0062"/>
    <w:p w:rsidR="00BE51FB" w:rsidRPr="00C94B0B" w:rsidRDefault="00161F68">
      <w:pPr>
        <w:rPr>
          <w:b/>
        </w:rPr>
      </w:pPr>
      <w:r w:rsidRPr="00C94B0B">
        <w:rPr>
          <w:b/>
        </w:rPr>
        <w:t>Video of the victi</w:t>
      </w:r>
      <w:r w:rsidR="009D0062" w:rsidRPr="00C94B0B">
        <w:rPr>
          <w:b/>
        </w:rPr>
        <w:t>m</w:t>
      </w:r>
      <w:r w:rsidR="00C94B0B">
        <w:rPr>
          <w:b/>
        </w:rPr>
        <w:t xml:space="preserve"> falling</w:t>
      </w:r>
      <w:r w:rsidR="009D0062" w:rsidRPr="00C94B0B">
        <w:rPr>
          <w:b/>
        </w:rPr>
        <w:t xml:space="preserve">: Using </w:t>
      </w:r>
      <w:r w:rsidR="00C94B0B">
        <w:rPr>
          <w:b/>
        </w:rPr>
        <w:t xml:space="preserve">the </w:t>
      </w:r>
      <w:r w:rsidRPr="00C94B0B">
        <w:rPr>
          <w:b/>
        </w:rPr>
        <w:t>video of falling victi</w:t>
      </w:r>
      <w:r w:rsidR="00BE51FB" w:rsidRPr="00C94B0B">
        <w:rPr>
          <w:b/>
        </w:rPr>
        <w:t xml:space="preserve">m to identify the </w:t>
      </w:r>
      <w:r w:rsidR="00FC0708" w:rsidRPr="00C94B0B">
        <w:rPr>
          <w:b/>
        </w:rPr>
        <w:t>suspect’s</w:t>
      </w:r>
      <w:r w:rsidR="00BE51FB" w:rsidRPr="00C94B0B">
        <w:rPr>
          <w:b/>
        </w:rPr>
        <w:t xml:space="preserve"> balcony.</w:t>
      </w:r>
    </w:p>
    <w:p w:rsidR="00BE51FB" w:rsidRDefault="00535058">
      <w:r>
        <w:rPr>
          <w:noProof/>
        </w:rPr>
        <w:drawing>
          <wp:anchor distT="0" distB="0" distL="114300" distR="114300" simplePos="0" relativeHeight="251665408" behindDoc="0" locked="0" layoutInCell="1" allowOverlap="1">
            <wp:simplePos x="0" y="0"/>
            <wp:positionH relativeFrom="column">
              <wp:posOffset>3480435</wp:posOffset>
            </wp:positionH>
            <wp:positionV relativeFrom="paragraph">
              <wp:posOffset>110490</wp:posOffset>
            </wp:positionV>
            <wp:extent cx="2097405" cy="1397000"/>
            <wp:effectExtent l="76200" t="50800" r="86995" b="25400"/>
            <wp:wrapTight wrapText="bothSides">
              <wp:wrapPolygon edited="0">
                <wp:start x="-785" y="-785"/>
                <wp:lineTo x="-785" y="21993"/>
                <wp:lineTo x="22234" y="21993"/>
                <wp:lineTo x="22496" y="18458"/>
                <wp:lineTo x="22496" y="5498"/>
                <wp:lineTo x="22234" y="-393"/>
                <wp:lineTo x="22234" y="-785"/>
                <wp:lineTo x="-785" y="-785"/>
              </wp:wrapPolygon>
            </wp:wrapTight>
            <wp:docPr id="5" name="" descr="IMG_04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0493.JPG"/>
                    <pic:cNvPicPr/>
                  </pic:nvPicPr>
                  <pic:blipFill>
                    <a:blip r:embed="rId5">
                      <a:lum bright="16000" contrast="-27000"/>
                    </a:blip>
                    <a:stretch>
                      <a:fillRect/>
                    </a:stretch>
                  </pic:blipFill>
                  <pic:spPr>
                    <a:xfrm>
                      <a:off x="0" y="0"/>
                      <a:ext cx="2097405" cy="1397000"/>
                    </a:xfrm>
                    <a:prstGeom prst="rect">
                      <a:avLst/>
                    </a:prstGeom>
                    <a:effectLst>
                      <a:glow rad="63500">
                        <a:schemeClr val="tx1">
                          <a:lumMod val="50000"/>
                          <a:lumOff val="50000"/>
                          <a:alpha val="75000"/>
                        </a:schemeClr>
                      </a:glow>
                      <a:softEdge rad="12700"/>
                    </a:effectLst>
                  </pic:spPr>
                </pic:pic>
              </a:graphicData>
            </a:graphic>
          </wp:anchor>
        </w:drawing>
      </w:r>
    </w:p>
    <w:p w:rsidR="00161F68" w:rsidRDefault="00633450">
      <w:r>
        <w:t>Analyze the relationship between the distance from the building and height the victim</w:t>
      </w:r>
      <w:r w:rsidR="00535058">
        <w:t>’s</w:t>
      </w:r>
      <w:r>
        <w:t xml:space="preserve"> fall.  Use this relationship t</w:t>
      </w:r>
      <w:r w:rsidR="00535058">
        <w:t xml:space="preserve">o identify the floor </w:t>
      </w:r>
      <w:r>
        <w:t xml:space="preserve">of the prime suspect.  </w:t>
      </w:r>
      <w:r w:rsidR="00C94B0B">
        <w:t xml:space="preserve">Each floor of the building </w:t>
      </w:r>
      <w:r>
        <w:t>is approximately</w:t>
      </w:r>
      <w:r w:rsidR="00535058">
        <w:t xml:space="preserve"> 9</w:t>
      </w:r>
      <w:r w:rsidR="00C94B0B">
        <w:t xml:space="preserve"> feet in height.</w:t>
      </w:r>
    </w:p>
    <w:p w:rsidR="00161F68" w:rsidRDefault="00161F68"/>
    <w:p w:rsidR="005A560A" w:rsidRDefault="00535058">
      <w:r>
        <w:rPr>
          <w:noProof/>
        </w:rPr>
        <w:drawing>
          <wp:anchor distT="0" distB="0" distL="114300" distR="114300" simplePos="0" relativeHeight="251666432" behindDoc="0" locked="0" layoutInCell="1" allowOverlap="1">
            <wp:simplePos x="0" y="0"/>
            <wp:positionH relativeFrom="column">
              <wp:posOffset>3480435</wp:posOffset>
            </wp:positionH>
            <wp:positionV relativeFrom="paragraph">
              <wp:posOffset>699770</wp:posOffset>
            </wp:positionV>
            <wp:extent cx="2085975" cy="2780030"/>
            <wp:effectExtent l="76200" t="50800" r="98425" b="39370"/>
            <wp:wrapTight wrapText="bothSides">
              <wp:wrapPolygon edited="0">
                <wp:start x="-789" y="-395"/>
                <wp:lineTo x="-789" y="21906"/>
                <wp:lineTo x="22093" y="21906"/>
                <wp:lineTo x="22356" y="21906"/>
                <wp:lineTo x="22356" y="21709"/>
                <wp:lineTo x="22619" y="18748"/>
                <wp:lineTo x="22619" y="2763"/>
                <wp:lineTo x="22356" y="-197"/>
                <wp:lineTo x="22356" y="-395"/>
                <wp:lineTo x="-789" y="-395"/>
              </wp:wrapPolygon>
            </wp:wrapTight>
            <wp:docPr id="7" name="" descr="IMG_0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0495.JPG"/>
                    <pic:cNvPicPr/>
                  </pic:nvPicPr>
                  <pic:blipFill>
                    <a:blip r:embed="rId6">
                      <a:lum bright="5000" contrast="-18000"/>
                    </a:blip>
                    <a:stretch>
                      <a:fillRect/>
                    </a:stretch>
                  </pic:blipFill>
                  <pic:spPr>
                    <a:xfrm>
                      <a:off x="0" y="0"/>
                      <a:ext cx="2085975" cy="2780030"/>
                    </a:xfrm>
                    <a:prstGeom prst="rect">
                      <a:avLst/>
                    </a:prstGeom>
                    <a:effectLst>
                      <a:glow rad="63500">
                        <a:schemeClr val="tx1">
                          <a:lumMod val="50000"/>
                          <a:lumOff val="50000"/>
                          <a:alpha val="75000"/>
                        </a:schemeClr>
                      </a:glow>
                      <a:softEdge rad="12700"/>
                    </a:effectLst>
                  </pic:spPr>
                </pic:pic>
              </a:graphicData>
            </a:graphic>
          </wp:anchor>
        </w:drawing>
      </w:r>
      <w:r w:rsidR="00161F68">
        <w:t xml:space="preserve">The body of a famous pop musician Peggy Bell was found on the ground below the </w:t>
      </w:r>
      <w:r w:rsidR="004648FE">
        <w:t xml:space="preserve">Barto Hall.  It is our hypothesis </w:t>
      </w:r>
      <w:r w:rsidR="00FC0708">
        <w:t>that</w:t>
      </w:r>
      <w:r w:rsidR="00C76716">
        <w:t xml:space="preserve"> Donnielle, Katelyn, Randall, or Danielle pushed Peggy over </w:t>
      </w:r>
      <w:r w:rsidR="00582D2C">
        <w:t>a</w:t>
      </w:r>
      <w:r w:rsidR="00C76716">
        <w:t xml:space="preserve"> </w:t>
      </w:r>
      <w:r w:rsidR="00FC0708">
        <w:t>balcony</w:t>
      </w:r>
      <w:r w:rsidR="00C76716">
        <w:t>.  All of their apartments are directly over where the body fell.   Donnielle lives on the third floor, Katelyn lives on the fourth floor, Randall lives on the fifth floor, and Danielle lives on the sixth floor.  The body ended up 12 feet from the building and it is possible for the victim to fall from different heights and end up 12 feet from the building depending on how hard she was pushed.</w:t>
      </w:r>
    </w:p>
    <w:p w:rsidR="00C76716" w:rsidRDefault="00C76716"/>
    <w:p w:rsidR="00094573" w:rsidRDefault="00C76716">
      <w:r>
        <w:t xml:space="preserve">A camera on the </w:t>
      </w:r>
      <w:r w:rsidR="00094573">
        <w:t>second floor capt</w:t>
      </w:r>
      <w:r w:rsidR="00C94B0B">
        <w:t>ured the fall of the victim</w:t>
      </w:r>
      <w:r w:rsidR="00094573">
        <w:t>.  It is your job to analyze this video to determi</w:t>
      </w:r>
      <w:r w:rsidR="00582D2C">
        <w:t xml:space="preserve">ne </w:t>
      </w:r>
      <w:r w:rsidR="00094573">
        <w:t>from which floor Peggy Bell was pushed</w:t>
      </w:r>
      <w:r w:rsidR="00582D2C">
        <w:t xml:space="preserve"> or fell</w:t>
      </w:r>
      <w:r w:rsidR="00094573">
        <w:t>.</w:t>
      </w:r>
    </w:p>
    <w:p w:rsidR="00094573" w:rsidRDefault="00094573"/>
    <w:p w:rsidR="00094573" w:rsidRPr="00C94B0B" w:rsidRDefault="00C94B0B">
      <w:pPr>
        <w:rPr>
          <w:b/>
        </w:rPr>
      </w:pPr>
      <w:r>
        <w:rPr>
          <w:b/>
        </w:rPr>
        <w:t xml:space="preserve">Lesson </w:t>
      </w:r>
      <w:r w:rsidR="00094573" w:rsidRPr="00C94B0B">
        <w:rPr>
          <w:b/>
        </w:rPr>
        <w:t>Objectives</w:t>
      </w:r>
    </w:p>
    <w:p w:rsidR="00094573" w:rsidRDefault="00094573" w:rsidP="00C94B0B">
      <w:pPr>
        <w:pStyle w:val="ListParagraph"/>
        <w:numPr>
          <w:ilvl w:val="0"/>
          <w:numId w:val="3"/>
        </w:numPr>
      </w:pPr>
      <w:r>
        <w:t>Determine the equation relating time and the horizontal distance the victim is from the building.</w:t>
      </w:r>
    </w:p>
    <w:p w:rsidR="00094573" w:rsidRDefault="00094573" w:rsidP="00C94B0B">
      <w:pPr>
        <w:pStyle w:val="ListParagraph"/>
        <w:numPr>
          <w:ilvl w:val="0"/>
          <w:numId w:val="3"/>
        </w:numPr>
      </w:pPr>
      <w:r>
        <w:t xml:space="preserve">Determine the </w:t>
      </w:r>
      <w:r w:rsidR="003861E2">
        <w:t>angle of the victim</w:t>
      </w:r>
      <w:r w:rsidR="00582D2C">
        <w:t>’</w:t>
      </w:r>
      <w:r w:rsidR="003861E2">
        <w:t>s fall.</w:t>
      </w:r>
    </w:p>
    <w:p w:rsidR="00094573" w:rsidRDefault="00094573" w:rsidP="00C94B0B">
      <w:pPr>
        <w:pStyle w:val="ListParagraph"/>
        <w:numPr>
          <w:ilvl w:val="0"/>
          <w:numId w:val="3"/>
        </w:numPr>
      </w:pPr>
      <w:r>
        <w:t xml:space="preserve">Use </w:t>
      </w:r>
      <w:r w:rsidR="00C94B0B">
        <w:t xml:space="preserve">the equation of the victim’s distance from </w:t>
      </w:r>
      <w:r>
        <w:t xml:space="preserve">the </w:t>
      </w:r>
      <w:r w:rsidR="00C94B0B">
        <w:t>building, the camera distance</w:t>
      </w:r>
      <w:r>
        <w:t xml:space="preserve"> from the ground </w:t>
      </w:r>
      <w:r w:rsidR="00C94B0B">
        <w:t xml:space="preserve">(15 feet), </w:t>
      </w:r>
      <w:r>
        <w:t>and the victim</w:t>
      </w:r>
      <w:r w:rsidR="00C94B0B">
        <w:t>’s</w:t>
      </w:r>
      <w:r>
        <w:t xml:space="preserve"> </w:t>
      </w:r>
      <w:r w:rsidR="00C94B0B">
        <w:t>landing distance</w:t>
      </w:r>
      <w:r w:rsidR="00FC0708">
        <w:t xml:space="preserve"> from</w:t>
      </w:r>
      <w:r>
        <w:t xml:space="preserve"> the building</w:t>
      </w:r>
      <w:r w:rsidR="00C94B0B">
        <w:t xml:space="preserve"> (12 feet)</w:t>
      </w:r>
      <w:r>
        <w:t xml:space="preserve"> to calculate the height of the victim</w:t>
      </w:r>
      <w:r w:rsidR="00582D2C">
        <w:t>’</w:t>
      </w:r>
      <w:r>
        <w:t>s fall.</w:t>
      </w:r>
    </w:p>
    <w:p w:rsidR="00094573" w:rsidRDefault="00094573"/>
    <w:p w:rsidR="00094573" w:rsidRPr="00C94B0B" w:rsidRDefault="00C94B0B">
      <w:pPr>
        <w:rPr>
          <w:b/>
        </w:rPr>
      </w:pPr>
      <w:r>
        <w:rPr>
          <w:b/>
        </w:rPr>
        <w:t xml:space="preserve">Lesson </w:t>
      </w:r>
      <w:r w:rsidR="00094573" w:rsidRPr="00C94B0B">
        <w:rPr>
          <w:b/>
        </w:rPr>
        <w:t>Procedure</w:t>
      </w:r>
    </w:p>
    <w:p w:rsidR="005A560A" w:rsidRDefault="00094573" w:rsidP="003861E2">
      <w:pPr>
        <w:pStyle w:val="ListParagraph"/>
        <w:numPr>
          <w:ilvl w:val="0"/>
          <w:numId w:val="1"/>
        </w:numPr>
      </w:pPr>
      <w:r>
        <w:t>With a partner use</w:t>
      </w:r>
      <w:r w:rsidR="003861E2">
        <w:t xml:space="preserve"> the program called Logger Pro to open </w:t>
      </w:r>
      <w:r>
        <w:t xml:space="preserve">the file </w:t>
      </w:r>
      <w:r w:rsidR="003861E2" w:rsidRPr="00C94B0B">
        <w:rPr>
          <w:i/>
        </w:rPr>
        <w:t>Case One</w:t>
      </w:r>
      <w:r w:rsidR="00C94B0B" w:rsidRPr="00C94B0B">
        <w:rPr>
          <w:i/>
        </w:rPr>
        <w:t>.cmbl</w:t>
      </w:r>
      <w:r w:rsidR="003861E2">
        <w:t xml:space="preserve">.  Follow the directions below to determine the equation for the </w:t>
      </w:r>
      <w:r w:rsidR="00C94B0B">
        <w:t xml:space="preserve">victim’s </w:t>
      </w:r>
      <w:r w:rsidR="003861E2">
        <w:t>distance</w:t>
      </w:r>
      <w:r w:rsidR="00C94B0B">
        <w:t xml:space="preserve"> from the building</w:t>
      </w:r>
      <w:r w:rsidR="003861E2">
        <w:t>:</w:t>
      </w:r>
    </w:p>
    <w:p w:rsidR="005A560A" w:rsidRDefault="005A560A" w:rsidP="005A560A">
      <w:pPr>
        <w:pStyle w:val="ListParagraph"/>
      </w:pPr>
    </w:p>
    <w:p w:rsidR="003861E2" w:rsidRDefault="000930AA" w:rsidP="005A560A">
      <w:r>
        <w:rPr>
          <w:noProof/>
        </w:rPr>
        <w:drawing>
          <wp:anchor distT="0" distB="0" distL="114300" distR="114300" simplePos="0" relativeHeight="251664384" behindDoc="0" locked="0" layoutInCell="1" allowOverlap="1">
            <wp:simplePos x="0" y="0"/>
            <wp:positionH relativeFrom="column">
              <wp:align>center</wp:align>
            </wp:positionH>
            <wp:positionV relativeFrom="paragraph">
              <wp:posOffset>1905</wp:posOffset>
            </wp:positionV>
            <wp:extent cx="4483735" cy="2311400"/>
            <wp:effectExtent l="25400" t="0" r="12065" b="0"/>
            <wp:wrapTight wrapText="bothSides">
              <wp:wrapPolygon edited="0">
                <wp:start x="-122" y="0"/>
                <wp:lineTo x="-122" y="21363"/>
                <wp:lineTo x="21658" y="21363"/>
                <wp:lineTo x="21658" y="0"/>
                <wp:lineTo x="-122" y="0"/>
              </wp:wrapPolygon>
            </wp:wrapTight>
            <wp:docPr id="1" name=""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png"/>
                    <pic:cNvPicPr/>
                  </pic:nvPicPr>
                  <pic:blipFill>
                    <a:blip r:embed="rId7"/>
                    <a:stretch>
                      <a:fillRect/>
                    </a:stretch>
                  </pic:blipFill>
                  <pic:spPr>
                    <a:xfrm>
                      <a:off x="0" y="0"/>
                      <a:ext cx="4483735" cy="2311400"/>
                    </a:xfrm>
                    <a:prstGeom prst="rect">
                      <a:avLst/>
                    </a:prstGeom>
                  </pic:spPr>
                </pic:pic>
              </a:graphicData>
            </a:graphic>
          </wp:anchor>
        </w:drawing>
      </w:r>
    </w:p>
    <w:p w:rsidR="00743C29" w:rsidRDefault="003861E2" w:rsidP="000930AA">
      <w:pPr>
        <w:pStyle w:val="ListParagraph"/>
        <w:numPr>
          <w:ilvl w:val="1"/>
          <w:numId w:val="1"/>
        </w:numPr>
      </w:pPr>
      <w:r>
        <w:t xml:space="preserve">Play the video and then to examine it more closely select the examine key </w:t>
      </w:r>
      <w:r w:rsidR="00CE55C1">
        <w:rPr>
          <w:noProof/>
        </w:rPr>
        <w:drawing>
          <wp:inline distT="0" distB="0" distL="0" distR="0">
            <wp:extent cx="320830" cy="294640"/>
            <wp:effectExtent l="25400" t="0" r="9370" b="0"/>
            <wp:docPr id="4" name="Picture 3" descr="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png"/>
                    <pic:cNvPicPr/>
                  </pic:nvPicPr>
                  <pic:blipFill>
                    <a:blip r:embed="rId8"/>
                    <a:stretch>
                      <a:fillRect/>
                    </a:stretch>
                  </pic:blipFill>
                  <pic:spPr>
                    <a:xfrm>
                      <a:off x="0" y="0"/>
                      <a:ext cx="320790" cy="294603"/>
                    </a:xfrm>
                    <a:prstGeom prst="rect">
                      <a:avLst/>
                    </a:prstGeom>
                  </pic:spPr>
                </pic:pic>
              </a:graphicData>
            </a:graphic>
          </wp:inline>
        </w:drawing>
      </w:r>
      <w:r w:rsidR="00CE55C1">
        <w:t xml:space="preserve">.  Notice as you move the cursor over the graph </w:t>
      </w:r>
      <w:r w:rsidR="00C94B0B">
        <w:t>that</w:t>
      </w:r>
      <w:r w:rsidR="00CE55C1">
        <w:t xml:space="preserve"> the video, graph, and table all report the time and </w:t>
      </w:r>
      <w:r w:rsidR="000930AA">
        <w:rPr>
          <w:i/>
        </w:rPr>
        <w:t>x</w:t>
      </w:r>
      <w:proofErr w:type="gramStart"/>
      <w:r w:rsidR="000930AA">
        <w:rPr>
          <w:i/>
        </w:rPr>
        <w:t>-</w:t>
      </w:r>
      <w:r w:rsidR="000930AA" w:rsidRPr="000930AA">
        <w:rPr>
          <w:i/>
        </w:rPr>
        <w:t>(</w:t>
      </w:r>
      <w:proofErr w:type="gramEnd"/>
      <w:r w:rsidR="000930AA" w:rsidRPr="000930AA">
        <w:rPr>
          <w:i/>
        </w:rPr>
        <w:t>feet)</w:t>
      </w:r>
      <w:r w:rsidR="000930AA">
        <w:t xml:space="preserve">  which is the </w:t>
      </w:r>
      <w:r w:rsidR="00C94B0B">
        <w:t>victim’s distance from the building.</w:t>
      </w:r>
      <w:r w:rsidR="000930AA">
        <w:t xml:space="preserve">  </w:t>
      </w:r>
      <w:r w:rsidR="00CE55C1">
        <w:t xml:space="preserve">What </w:t>
      </w:r>
      <w:r w:rsidR="00C94B0B">
        <w:t>are some characteristics you notice about this graph</w:t>
      </w:r>
      <w:r w:rsidR="00CE55C1">
        <w:t>?</w:t>
      </w:r>
    </w:p>
    <w:p w:rsidR="00743C29" w:rsidRDefault="00743C29" w:rsidP="00743C29"/>
    <w:p w:rsidR="000930AA" w:rsidRDefault="000930AA" w:rsidP="00743C29"/>
    <w:p w:rsidR="000930AA" w:rsidRDefault="000930AA" w:rsidP="00743C29"/>
    <w:p w:rsidR="000930AA" w:rsidRDefault="000930AA" w:rsidP="00743C29"/>
    <w:p w:rsidR="000930AA" w:rsidRDefault="000930AA" w:rsidP="00743C29"/>
    <w:p w:rsidR="005A560A" w:rsidRDefault="005A560A" w:rsidP="00743C29"/>
    <w:p w:rsidR="00743C29" w:rsidRDefault="00743C29" w:rsidP="00743C29"/>
    <w:p w:rsidR="00CE55C1" w:rsidRDefault="00CE55C1" w:rsidP="00743C29"/>
    <w:p w:rsidR="00743C29" w:rsidRDefault="00CE55C1" w:rsidP="00743C29">
      <w:pPr>
        <w:pStyle w:val="ListParagraph"/>
        <w:numPr>
          <w:ilvl w:val="1"/>
          <w:numId w:val="1"/>
        </w:numPr>
      </w:pPr>
      <w:r>
        <w:t xml:space="preserve">The equation of this type of the graph can be represent by </w:t>
      </w:r>
      <w:r w:rsidRPr="00CE55C1">
        <w:rPr>
          <w:i/>
        </w:rPr>
        <w:t xml:space="preserve">D = mt + b, </w:t>
      </w:r>
      <w:r>
        <w:t xml:space="preserve">where </w:t>
      </w:r>
      <w:r w:rsidRPr="00CE55C1">
        <w:rPr>
          <w:i/>
        </w:rPr>
        <w:t>D</w:t>
      </w:r>
      <w:r>
        <w:t xml:space="preserve"> is </w:t>
      </w:r>
      <w:r w:rsidR="00C94B0B" w:rsidRPr="00C94B0B">
        <w:rPr>
          <w:i/>
        </w:rPr>
        <w:t xml:space="preserve">x-distance </w:t>
      </w:r>
      <w:r w:rsidR="00C94B0B">
        <w:t>(feet)</w:t>
      </w:r>
      <w:r>
        <w:t xml:space="preserve"> and </w:t>
      </w:r>
      <w:r w:rsidRPr="00CE55C1">
        <w:rPr>
          <w:i/>
        </w:rPr>
        <w:t>m</w:t>
      </w:r>
      <w:r>
        <w:t xml:space="preserve"> is the slope</w:t>
      </w:r>
      <w:r w:rsidR="00C94B0B">
        <w:t xml:space="preserve"> (feet/second)</w:t>
      </w:r>
      <w:r>
        <w:t xml:space="preserve">, </w:t>
      </w:r>
      <w:r w:rsidRPr="00CE55C1">
        <w:rPr>
          <w:i/>
        </w:rPr>
        <w:t>t</w:t>
      </w:r>
      <w:r>
        <w:t xml:space="preserve"> is time, and </w:t>
      </w:r>
      <w:r w:rsidRPr="00CE55C1">
        <w:rPr>
          <w:i/>
        </w:rPr>
        <w:t>b</w:t>
      </w:r>
      <w:r>
        <w:t xml:space="preserve"> is the constant (y-intercept).  You must find </w:t>
      </w:r>
      <w:r w:rsidRPr="00743C29">
        <w:rPr>
          <w:i/>
        </w:rPr>
        <w:t>m</w:t>
      </w:r>
      <w:r>
        <w:t xml:space="preserve"> and </w:t>
      </w:r>
      <w:r w:rsidRPr="00743C29">
        <w:rPr>
          <w:i/>
        </w:rPr>
        <w:t>b</w:t>
      </w:r>
      <w:r>
        <w:t xml:space="preserve">. </w:t>
      </w:r>
      <w:r w:rsidR="00743C29">
        <w:t xml:space="preserve"> </w:t>
      </w:r>
      <w:r>
        <w:t xml:space="preserve">To find </w:t>
      </w:r>
      <w:r w:rsidRPr="002166A3">
        <w:rPr>
          <w:i/>
        </w:rPr>
        <w:t xml:space="preserve">m </w:t>
      </w:r>
      <w:r>
        <w:t xml:space="preserve">(slope) </w:t>
      </w:r>
      <w:r w:rsidR="002166A3">
        <w:t xml:space="preserve">chose </w:t>
      </w:r>
      <w:r>
        <w:t xml:space="preserve">two ordered pair (corresponding </w:t>
      </w:r>
      <w:r w:rsidR="002166A3">
        <w:t xml:space="preserve"> </w:t>
      </w:r>
      <w:r w:rsidR="002166A3" w:rsidRPr="002166A3">
        <w:rPr>
          <w:i/>
        </w:rPr>
        <w:t>x-</w:t>
      </w:r>
      <w:r w:rsidRPr="002166A3">
        <w:rPr>
          <w:i/>
        </w:rPr>
        <w:t>distance</w:t>
      </w:r>
      <w:r>
        <w:t xml:space="preserve"> and </w:t>
      </w:r>
      <w:r w:rsidRPr="002166A3">
        <w:rPr>
          <w:i/>
        </w:rPr>
        <w:t>time</w:t>
      </w:r>
      <w:r>
        <w:t>)</w:t>
      </w:r>
      <w:r w:rsidR="002166A3">
        <w:t xml:space="preserve"> from the table</w:t>
      </w:r>
      <w:r>
        <w:t xml:space="preserve">.   Record the two </w:t>
      </w:r>
      <w:r w:rsidR="002166A3">
        <w:t xml:space="preserve">ordered </w:t>
      </w:r>
      <w:r>
        <w:t>pairs below in this format (</w:t>
      </w:r>
      <w:r w:rsidR="002166A3" w:rsidRPr="002166A3">
        <w:rPr>
          <w:i/>
        </w:rPr>
        <w:t>x-</w:t>
      </w:r>
      <w:r w:rsidRPr="002166A3">
        <w:rPr>
          <w:i/>
        </w:rPr>
        <w:t>distance, time</w:t>
      </w:r>
      <w:r>
        <w:t xml:space="preserve">).  Then </w:t>
      </w:r>
      <w:r w:rsidR="00820F30">
        <w:t xml:space="preserve">subtract </w:t>
      </w:r>
      <w:r w:rsidR="002166A3" w:rsidRPr="003963D2">
        <w:rPr>
          <w:position w:val="-12"/>
        </w:rPr>
        <w:object w:dxaOrig="2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7pt" o:ole="">
            <v:imagedata r:id="rId9" r:pict="rId10" o:title=""/>
          </v:shape>
          <o:OLEObject Type="Embed" ProgID="Equation.DSMT4" ShapeID="_x0000_i1025" DrawAspect="Content" ObjectID="_1216469090" r:id="rId11"/>
        </w:object>
      </w:r>
      <w:r w:rsidR="00820F30">
        <w:t xml:space="preserve">from </w:t>
      </w:r>
      <w:r w:rsidR="002166A3" w:rsidRPr="003963D2">
        <w:rPr>
          <w:position w:val="-12"/>
        </w:rPr>
        <w:object w:dxaOrig="240" w:dyaOrig="340">
          <v:shape id="_x0000_i1026" type="#_x0000_t75" style="width:12pt;height:17pt" o:ole="">
            <v:imagedata r:id="rId12" r:pict="rId13" o:title=""/>
          </v:shape>
          <o:OLEObject Type="Embed" ProgID="Equation.DSMT4" ShapeID="_x0000_i1026" DrawAspect="Content" ObjectID="_1216469091" r:id="rId14"/>
        </w:object>
      </w:r>
      <w:r w:rsidR="00820F30">
        <w:t>and divide this diffe</w:t>
      </w:r>
      <w:r w:rsidR="002166A3">
        <w:t xml:space="preserve">rence by the difference from subtracting </w:t>
      </w:r>
      <w:r w:rsidR="002166A3" w:rsidRPr="003963D2">
        <w:rPr>
          <w:position w:val="-12"/>
        </w:rPr>
        <w:object w:dxaOrig="180" w:dyaOrig="340">
          <v:shape id="_x0000_i1027" type="#_x0000_t75" style="width:9pt;height:17pt" o:ole="">
            <v:imagedata r:id="rId15" r:pict="rId16" o:title=""/>
          </v:shape>
          <o:OLEObject Type="Embed" ProgID="Equation.DSMT4" ShapeID="_x0000_i1027" DrawAspect="Content" ObjectID="_1216469092" r:id="rId17"/>
        </w:object>
      </w:r>
      <w:r w:rsidR="00820F30">
        <w:t xml:space="preserve">from </w:t>
      </w:r>
      <w:r w:rsidR="002166A3" w:rsidRPr="003963D2">
        <w:rPr>
          <w:position w:val="-12"/>
        </w:rPr>
        <w:object w:dxaOrig="200" w:dyaOrig="340">
          <v:shape id="_x0000_i1028" type="#_x0000_t75" style="width:10pt;height:17pt" o:ole="">
            <v:imagedata r:id="rId18" r:pict="rId19" o:title=""/>
          </v:shape>
          <o:OLEObject Type="Embed" ProgID="Equation.DSMT4" ShapeID="_x0000_i1028" DrawAspect="Content" ObjectID="_1216469093" r:id="rId20"/>
        </w:object>
      </w:r>
      <w:r w:rsidR="00820F30">
        <w:t xml:space="preserve">as seen in this equation: </w:t>
      </w:r>
      <w:r w:rsidR="002166A3" w:rsidRPr="003963D2">
        <w:rPr>
          <w:position w:val="-26"/>
        </w:rPr>
        <w:object w:dxaOrig="1000" w:dyaOrig="640">
          <v:shape id="_x0000_i1029" type="#_x0000_t75" style="width:50pt;height:32pt" o:ole="">
            <v:imagedata r:id="rId21" r:pict="rId22" o:title=""/>
          </v:shape>
          <o:OLEObject Type="Embed" ProgID="Equation.DSMT4" ShapeID="_x0000_i1029" DrawAspect="Content" ObjectID="_1216469094" r:id="rId23"/>
        </w:object>
      </w:r>
      <w:r w:rsidR="00820F30">
        <w:t>.</w:t>
      </w:r>
    </w:p>
    <w:p w:rsidR="00743C29" w:rsidRDefault="00743C29" w:rsidP="00743C29"/>
    <w:p w:rsidR="00FC0708" w:rsidRDefault="002166A3" w:rsidP="00743C29">
      <w:pPr>
        <w:ind w:left="1440"/>
      </w:pPr>
      <w:r w:rsidRPr="00937AF1">
        <w:rPr>
          <w:position w:val="-12"/>
        </w:rPr>
        <w:object w:dxaOrig="560" w:dyaOrig="340">
          <v:shape id="_x0000_i1030" type="#_x0000_t75" style="width:28pt;height:17pt" o:ole="">
            <v:imagedata r:id="rId24" r:pict="rId25" o:title=""/>
          </v:shape>
          <o:OLEObject Type="Embed" ProgID="Equation.DSMT4" ShapeID="_x0000_i1030" DrawAspect="Content" ObjectID="_1216469095" r:id="rId26"/>
        </w:object>
      </w:r>
      <w:r w:rsidR="00743C29">
        <w:t xml:space="preserve"> = ________________</w:t>
      </w:r>
      <w:r w:rsidR="00743C29">
        <w:tab/>
      </w:r>
      <w:r w:rsidRPr="00937AF1">
        <w:rPr>
          <w:position w:val="-12"/>
        </w:rPr>
        <w:object w:dxaOrig="600" w:dyaOrig="340">
          <v:shape id="_x0000_i1031" type="#_x0000_t75" style="width:30pt;height:17pt" o:ole="">
            <v:imagedata r:id="rId27" r:pict="rId28" o:title=""/>
          </v:shape>
          <o:OLEObject Type="Embed" ProgID="Equation.DSMT4" ShapeID="_x0000_i1031" DrawAspect="Content" ObjectID="_1216469096" r:id="rId29"/>
        </w:object>
      </w:r>
      <w:r w:rsidR="00FC0708">
        <w:t xml:space="preserve"> = ________________   </w:t>
      </w:r>
    </w:p>
    <w:p w:rsidR="00FC0708" w:rsidRDefault="00FC0708" w:rsidP="00743C29">
      <w:pPr>
        <w:ind w:left="1440"/>
      </w:pPr>
    </w:p>
    <w:p w:rsidR="00FC0708" w:rsidRDefault="00FC0708" w:rsidP="00743C29">
      <w:pPr>
        <w:ind w:left="1440"/>
      </w:pPr>
    </w:p>
    <w:p w:rsidR="00FC0708" w:rsidRDefault="00FC0708" w:rsidP="00743C29">
      <w:pPr>
        <w:ind w:left="1440"/>
      </w:pPr>
    </w:p>
    <w:p w:rsidR="00FC0708" w:rsidRDefault="00FC0708" w:rsidP="00743C29">
      <w:pPr>
        <w:ind w:left="1440"/>
      </w:pPr>
    </w:p>
    <w:p w:rsidR="00743C29" w:rsidRDefault="00FC0708" w:rsidP="00743C29">
      <w:pPr>
        <w:ind w:left="1440"/>
      </w:pPr>
      <w:r w:rsidRPr="00FC0708">
        <w:rPr>
          <w:i/>
        </w:rPr>
        <w:t>m</w:t>
      </w:r>
      <w:r>
        <w:t xml:space="preserve"> = ____________________________</w:t>
      </w:r>
    </w:p>
    <w:p w:rsidR="00743C29" w:rsidRDefault="00743C29" w:rsidP="00743C29"/>
    <w:p w:rsidR="00743C29" w:rsidRPr="005A611C" w:rsidRDefault="005A611C" w:rsidP="005A611C">
      <w:pPr>
        <w:tabs>
          <w:tab w:val="left" w:pos="2250"/>
          <w:tab w:val="left" w:pos="8280"/>
        </w:tabs>
        <w:ind w:left="1620" w:right="360"/>
        <w:rPr>
          <w:i/>
          <w:sz w:val="18"/>
        </w:rPr>
      </w:pPr>
      <w:r w:rsidRPr="005A611C">
        <w:rPr>
          <w:i/>
          <w:sz w:val="18"/>
        </w:rPr>
        <w:t xml:space="preserve">Check your slope calculation with the average velocity values in the </w:t>
      </w:r>
      <w:proofErr w:type="spellStart"/>
      <w:r w:rsidRPr="005A611C">
        <w:rPr>
          <w:i/>
          <w:sz w:val="18"/>
        </w:rPr>
        <w:t>Vx</w:t>
      </w:r>
      <w:proofErr w:type="spellEnd"/>
      <w:r w:rsidRPr="005A611C">
        <w:rPr>
          <w:i/>
          <w:sz w:val="18"/>
        </w:rPr>
        <w:t xml:space="preserve"> column.  They should be close because velocity is the change in distance per time.</w:t>
      </w:r>
    </w:p>
    <w:p w:rsidR="00820F30" w:rsidRDefault="00820F30" w:rsidP="00743C29"/>
    <w:p w:rsidR="00FC0708" w:rsidRDefault="00820F30" w:rsidP="00CE55C1">
      <w:pPr>
        <w:pStyle w:val="ListParagraph"/>
        <w:numPr>
          <w:ilvl w:val="1"/>
          <w:numId w:val="1"/>
        </w:numPr>
      </w:pPr>
      <w:r>
        <w:t xml:space="preserve">To find </w:t>
      </w:r>
      <w:r w:rsidRPr="00820F30">
        <w:rPr>
          <w:i/>
        </w:rPr>
        <w:t>b</w:t>
      </w:r>
      <w:r>
        <w:t xml:space="preserve"> put a set of value in for all the variable except </w:t>
      </w:r>
      <w:r w:rsidRPr="00820F30">
        <w:rPr>
          <w:i/>
        </w:rPr>
        <w:t>b</w:t>
      </w:r>
      <w:r>
        <w:t xml:space="preserve"> and then solve for </w:t>
      </w:r>
      <w:r w:rsidRPr="00820F30">
        <w:rPr>
          <w:i/>
        </w:rPr>
        <w:t>b</w:t>
      </w:r>
      <w:r>
        <w:t xml:space="preserve">.  Do this by evaluating </w:t>
      </w:r>
      <w:r w:rsidRPr="00CE55C1">
        <w:rPr>
          <w:i/>
        </w:rPr>
        <w:t>D = mt + b</w:t>
      </w:r>
      <w:r>
        <w:rPr>
          <w:i/>
        </w:rPr>
        <w:t xml:space="preserve"> </w:t>
      </w:r>
      <w:r w:rsidRPr="00820F30">
        <w:t xml:space="preserve">for </w:t>
      </w:r>
      <w:r w:rsidRPr="00820F30">
        <w:rPr>
          <w:i/>
        </w:rPr>
        <w:t>b,</w:t>
      </w:r>
      <w:r w:rsidRPr="00820F30">
        <w:t xml:space="preserve"> put</w:t>
      </w:r>
      <w:r>
        <w:rPr>
          <w:i/>
        </w:rPr>
        <w:t xml:space="preserve"> </w:t>
      </w:r>
      <w:r>
        <w:t xml:space="preserve">the value for </w:t>
      </w:r>
      <w:r w:rsidR="002166A3" w:rsidRPr="003963D2">
        <w:rPr>
          <w:position w:val="-12"/>
        </w:rPr>
        <w:object w:dxaOrig="220" w:dyaOrig="340">
          <v:shape id="_x0000_i1032" type="#_x0000_t75" style="width:11pt;height:17pt" o:ole="">
            <v:imagedata r:id="rId30" r:pict="rId31" o:title=""/>
          </v:shape>
          <o:OLEObject Type="Embed" ProgID="Equation.DSMT4" ShapeID="_x0000_i1032" DrawAspect="Content" ObjectID="_1216469097" r:id="rId32"/>
        </w:object>
      </w:r>
      <w:r>
        <w:t xml:space="preserve"> in for </w:t>
      </w:r>
      <w:r w:rsidR="002166A3">
        <w:rPr>
          <w:i/>
        </w:rPr>
        <w:t>D,</w:t>
      </w:r>
      <w:r>
        <w:t xml:space="preserve"> put the value for </w:t>
      </w:r>
      <w:r w:rsidRPr="00820F30">
        <w:rPr>
          <w:i/>
        </w:rPr>
        <w:t>m</w:t>
      </w:r>
      <w:r>
        <w:t xml:space="preserve"> in for </w:t>
      </w:r>
      <w:r w:rsidRPr="00820F30">
        <w:rPr>
          <w:i/>
        </w:rPr>
        <w:t>m</w:t>
      </w:r>
      <w:r>
        <w:t xml:space="preserve">, and the value for </w:t>
      </w:r>
      <w:r w:rsidRPr="00937AF1">
        <w:rPr>
          <w:position w:val="-12"/>
        </w:rPr>
        <w:object w:dxaOrig="180" w:dyaOrig="340">
          <v:shape id="_x0000_i1033" type="#_x0000_t75" style="width:9pt;height:17pt" o:ole="">
            <v:imagedata r:id="rId33" r:pict="rId34" o:title=""/>
          </v:shape>
          <o:OLEObject Type="Embed" ProgID="Equation.DSMT4" ShapeID="_x0000_i1033" DrawAspect="Content" ObjectID="_1216469098" r:id="rId35"/>
        </w:object>
      </w:r>
      <w:r>
        <w:t xml:space="preserve">in for </w:t>
      </w:r>
      <w:r w:rsidRPr="00820F30">
        <w:rPr>
          <w:i/>
        </w:rPr>
        <w:t>t</w:t>
      </w:r>
      <w:r>
        <w:t>.</w:t>
      </w:r>
      <w:r w:rsidR="002166A3">
        <w:t xml:space="preserve">  Now solve this equation for </w:t>
      </w:r>
      <w:r w:rsidR="002166A3" w:rsidRPr="002166A3">
        <w:rPr>
          <w:i/>
        </w:rPr>
        <w:t>b</w:t>
      </w:r>
      <w:r w:rsidR="002166A3">
        <w:t xml:space="preserve"> and write out the equation for </w:t>
      </w:r>
      <w:r w:rsidR="002166A3" w:rsidRPr="002166A3">
        <w:rPr>
          <w:i/>
        </w:rPr>
        <w:t>D</w:t>
      </w:r>
      <w:r w:rsidR="002166A3">
        <w:t>.</w:t>
      </w:r>
    </w:p>
    <w:p w:rsidR="00FC0708" w:rsidRDefault="00FC0708" w:rsidP="00FC0708"/>
    <w:p w:rsidR="00FC0708" w:rsidRDefault="00FC0708" w:rsidP="00FC0708"/>
    <w:p w:rsidR="000930AA" w:rsidRDefault="000930AA" w:rsidP="00FC0708"/>
    <w:p w:rsidR="000930AA" w:rsidRDefault="000930AA" w:rsidP="00FC0708"/>
    <w:p w:rsidR="00FC0708" w:rsidRDefault="00FC0708" w:rsidP="00FC0708"/>
    <w:p w:rsidR="00820F30" w:rsidRDefault="00820F30" w:rsidP="00FC0708"/>
    <w:p w:rsidR="00FC0708" w:rsidRDefault="001F51FB" w:rsidP="00CE55C1">
      <w:pPr>
        <w:pStyle w:val="ListParagraph"/>
        <w:numPr>
          <w:ilvl w:val="1"/>
          <w:numId w:val="1"/>
        </w:numPr>
      </w:pPr>
      <w:r>
        <w:t>Now you are ready t</w:t>
      </w:r>
      <w:r w:rsidR="007A1D7E">
        <w:t xml:space="preserve">o find the victim’s distance from the building at the camera </w:t>
      </w:r>
      <w:r w:rsidR="00535058">
        <w:t>height</w:t>
      </w:r>
      <w:r>
        <w:t xml:space="preserve"> (</w:t>
      </w:r>
      <w:r w:rsidR="007A1D7E">
        <w:t>yellow horizontal line</w:t>
      </w:r>
      <w:r>
        <w:t>).</w:t>
      </w:r>
      <w:r w:rsidR="007A1D7E">
        <w:t xml:space="preserve"> </w:t>
      </w:r>
      <w:r>
        <w:t xml:space="preserve"> To find this horizontal distance</w:t>
      </w:r>
      <w:r w:rsidR="007A1D7E">
        <w:t xml:space="preserve"> </w:t>
      </w:r>
      <w:r w:rsidR="007A1D7E" w:rsidRPr="007A1D7E">
        <w:rPr>
          <w:i/>
        </w:rPr>
        <w:t>D</w:t>
      </w:r>
      <w:r w:rsidR="007A1D7E">
        <w:t xml:space="preserve"> </w:t>
      </w:r>
      <w:r>
        <w:t xml:space="preserve">use the equation created in part (c).  Input the final camera time (from the table) for </w:t>
      </w:r>
      <w:r w:rsidRPr="001F51FB">
        <w:rPr>
          <w:i/>
        </w:rPr>
        <w:t>t</w:t>
      </w:r>
      <w:r>
        <w:t xml:space="preserve"> in your equation and calculate </w:t>
      </w:r>
      <w:r w:rsidRPr="001F51FB">
        <w:rPr>
          <w:i/>
        </w:rPr>
        <w:t>D</w:t>
      </w:r>
      <w:r w:rsidR="007A1D7E">
        <w:t>.</w:t>
      </w:r>
    </w:p>
    <w:p w:rsidR="005A611C" w:rsidRDefault="005A611C" w:rsidP="00FC0708"/>
    <w:p w:rsidR="005A611C" w:rsidRDefault="005A611C" w:rsidP="00FC0708"/>
    <w:p w:rsidR="00FC0708" w:rsidRDefault="00FC0708" w:rsidP="00FC0708"/>
    <w:p w:rsidR="00FC0708" w:rsidRPr="005A611C" w:rsidRDefault="005A611C" w:rsidP="005A611C">
      <w:pPr>
        <w:tabs>
          <w:tab w:val="left" w:pos="2250"/>
          <w:tab w:val="left" w:pos="8280"/>
        </w:tabs>
        <w:ind w:left="1620" w:right="360"/>
        <w:rPr>
          <w:i/>
          <w:sz w:val="18"/>
        </w:rPr>
      </w:pPr>
      <w:r w:rsidRPr="005A611C">
        <w:rPr>
          <w:i/>
          <w:sz w:val="18"/>
        </w:rPr>
        <w:t xml:space="preserve">Check your </w:t>
      </w:r>
      <w:r>
        <w:rPr>
          <w:i/>
          <w:sz w:val="18"/>
        </w:rPr>
        <w:t>distance</w:t>
      </w:r>
      <w:r w:rsidRPr="005A611C">
        <w:rPr>
          <w:i/>
          <w:sz w:val="18"/>
        </w:rPr>
        <w:t xml:space="preserve"> with </w:t>
      </w:r>
      <w:r>
        <w:rPr>
          <w:i/>
          <w:sz w:val="18"/>
        </w:rPr>
        <w:t>the last horizontal distance in the X</w:t>
      </w:r>
      <w:r w:rsidRPr="005A611C">
        <w:rPr>
          <w:i/>
          <w:sz w:val="18"/>
        </w:rPr>
        <w:t xml:space="preserve"> column.  They should be close because </w:t>
      </w:r>
      <w:r>
        <w:rPr>
          <w:i/>
          <w:sz w:val="18"/>
        </w:rPr>
        <w:t>was crossing the yellow line at the end of the video.</w:t>
      </w:r>
    </w:p>
    <w:p w:rsidR="003F4301" w:rsidRDefault="003F4301" w:rsidP="00FC0708"/>
    <w:p w:rsidR="00FC0708" w:rsidRDefault="007A1D7E" w:rsidP="00CE55C1">
      <w:pPr>
        <w:pStyle w:val="ListParagraph"/>
        <w:numPr>
          <w:ilvl w:val="1"/>
          <w:numId w:val="1"/>
        </w:numPr>
      </w:pPr>
      <w:r>
        <w:t xml:space="preserve">A </w:t>
      </w:r>
      <w:r w:rsidR="00633450">
        <w:t>drawing representing</w:t>
      </w:r>
      <w:r w:rsidR="003F4301">
        <w:t xml:space="preserve"> the</w:t>
      </w:r>
      <w:r>
        <w:t xml:space="preserve"> victim’s</w:t>
      </w:r>
      <w:r w:rsidR="003F4301">
        <w:t xml:space="preserve"> fall is below.  </w:t>
      </w:r>
      <w:r>
        <w:t xml:space="preserve">Label the vertical height of the triangle as </w:t>
      </w:r>
      <w:r w:rsidRPr="007A1D7E">
        <w:rPr>
          <w:i/>
        </w:rPr>
        <w:t>X</w:t>
      </w:r>
      <w:r>
        <w:t xml:space="preserve"> (unknown height of the fall).  </w:t>
      </w:r>
      <w:r w:rsidR="003F4301">
        <w:t xml:space="preserve">Label the base of the triangle </w:t>
      </w:r>
      <w:r>
        <w:t xml:space="preserve">(victim’s ground distance from the building) as 12 feet.  </w:t>
      </w:r>
      <w:r w:rsidR="003F4301">
        <w:t>Label the height of the camera as 15 feet above the ground.  Draw a horizontal li</w:t>
      </w:r>
      <w:r w:rsidR="00077601">
        <w:t>ne at the height of the camera (</w:t>
      </w:r>
      <w:r>
        <w:t>distance calculated in part e</w:t>
      </w:r>
      <w:r w:rsidR="00077601">
        <w:t>)</w:t>
      </w:r>
      <w:r w:rsidR="00743C29">
        <w:t xml:space="preserve">.  </w:t>
      </w:r>
    </w:p>
    <w:p w:rsidR="00FC0708" w:rsidRDefault="00FC0708" w:rsidP="00FC0708"/>
    <w:p w:rsidR="00FC0708" w:rsidRDefault="00FC0708" w:rsidP="00FC0708">
      <w:r>
        <w:rPr>
          <w:noProof/>
        </w:rPr>
        <w:drawing>
          <wp:anchor distT="0" distB="0" distL="114300" distR="114300" simplePos="0" relativeHeight="251658240" behindDoc="0" locked="0" layoutInCell="1" allowOverlap="1">
            <wp:simplePos x="0" y="0"/>
            <wp:positionH relativeFrom="column">
              <wp:posOffset>2451735</wp:posOffset>
            </wp:positionH>
            <wp:positionV relativeFrom="paragraph">
              <wp:posOffset>17145</wp:posOffset>
            </wp:positionV>
            <wp:extent cx="1600200" cy="2451100"/>
            <wp:effectExtent l="0" t="0" r="0" b="0"/>
            <wp:wrapSquare wrapText="bothSides"/>
            <wp:docPr id="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ve:AlternateContent xmlns:ma="http://schemas.microsoft.com/office/mac/drawingml/2008/main">
                    <ve:Choice Requires="ma">
                      <pic:blipFill>
                        <a:blip r:embed="rId36"/>
                        <a:srcRect/>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37"/>
                        <a:srcRect/>
                        <a:stretch>
                          <a:fillRect/>
                        </a:stretch>
                      </pic:blipFill>
                    </ve:Fallback>
                  </ve:AlternateContent>
                  <pic:spPr bwMode="auto">
                    <a:xfrm>
                      <a:off x="0" y="0"/>
                      <a:ext cx="1600200" cy="2451100"/>
                    </a:xfrm>
                    <a:prstGeom prst="rect">
                      <a:avLst/>
                    </a:prstGeom>
                    <a:noFill/>
                    <a:ln w="9525">
                      <a:noFill/>
                      <a:miter lim="800000"/>
                      <a:headEnd/>
                      <a:tailEnd/>
                    </a:ln>
                  </pic:spPr>
                </pic:pic>
              </a:graphicData>
            </a:graphic>
          </wp:anchor>
        </w:drawing>
      </w:r>
    </w:p>
    <w:p w:rsidR="00FC0708" w:rsidRDefault="00FC0708" w:rsidP="00FC0708"/>
    <w:p w:rsidR="00FC0708" w:rsidRDefault="00FC0708" w:rsidP="00FC0708"/>
    <w:p w:rsidR="00FC0708" w:rsidRDefault="00FC0708" w:rsidP="00FC0708"/>
    <w:p w:rsidR="00FC0708" w:rsidRDefault="00FC0708" w:rsidP="00FC0708"/>
    <w:p w:rsidR="00FC0708" w:rsidRDefault="00FC0708" w:rsidP="00FC0708"/>
    <w:p w:rsidR="00FC0708" w:rsidRDefault="008D3C50" w:rsidP="00FC0708">
      <w:r>
        <w:rPr>
          <w:noProof/>
        </w:rPr>
        <w:pict>
          <v:shapetype id="_x0000_t202" coordsize="21600,21600" o:spt="202" path="m0,0l0,21600,21600,21600,21600,0xe">
            <v:stroke joinstyle="miter"/>
            <v:path gradientshapeok="t" o:connecttype="rect"/>
          </v:shapetype>
          <v:shape id="_x0000_s1027" type="#_x0000_t202" style="position:absolute;margin-left:310.05pt;margin-top:6.6pt;width:1in;height:27pt;z-index:251660288;mso-wrap-edited:f;mso-position-horizontal:absolute;mso-position-vertical:absolute" wrapcoords="0 0 21600 0 21600 21600 0 21600 0 0" filled="f" stroked="f">
            <v:fill o:detectmouseclick="t"/>
            <v:textbox inset=",7.2pt,,7.2pt">
              <w:txbxContent>
                <w:p w:rsidR="00535058" w:rsidRDefault="00535058">
                  <w:r>
                    <w:t>Camera</w:t>
                  </w:r>
                </w:p>
              </w:txbxContent>
            </v:textbox>
            <w10:wrap type="tight"/>
          </v:shape>
        </w:pict>
      </w:r>
    </w:p>
    <w:p w:rsidR="00FC0708" w:rsidRDefault="008D3C50" w:rsidP="00FC0708">
      <w:r>
        <w:rPr>
          <w:noProof/>
        </w:rPr>
        <w:pict>
          <v:oval id="_x0000_s1026" style="position:absolute;margin-left:292.05pt;margin-top:3.85pt;width:18.7pt;height:18pt;z-index:251659264;mso-wrap-edited:f;mso-position-horizontal:absolute;mso-position-vertical:absolute" wrapcoords="4320 -900 864 1800 -4320 9900 -4320 16200 864 27000 3456 27900 19872 27900 22464 27000 27648 16200 27648 9000 22464 2700 16416 -900 4320 -900" fillcolor="#3f80cd" strokecolor="#4a7ebb" strokeweight="1.5pt">
            <v:fill color2="#9bc1ff" o:detectmouseclick="t" focusposition="" focussize=",90" type="gradient">
              <o:fill v:ext="view" type="gradientUnscaled"/>
            </v:fill>
            <v:shadow on="t" opacity="22938f" mv:blur="38100f" offset="0,2pt"/>
            <v:textbox inset=",7.2pt,,7.2pt"/>
            <w10:wrap type="tight"/>
          </v:oval>
        </w:pict>
      </w:r>
    </w:p>
    <w:p w:rsidR="00FC0708" w:rsidRDefault="00FC0708" w:rsidP="00FC0708"/>
    <w:p w:rsidR="00FC0708" w:rsidRDefault="00FC0708" w:rsidP="00FC0708"/>
    <w:p w:rsidR="00FC0708" w:rsidRDefault="00FC0708" w:rsidP="00FC0708"/>
    <w:p w:rsidR="00FC0708" w:rsidRDefault="00FC0708" w:rsidP="00FC0708"/>
    <w:p w:rsidR="00FC0708" w:rsidRDefault="00FC0708" w:rsidP="00FC0708"/>
    <w:p w:rsidR="00FC0708" w:rsidRDefault="00FC0708" w:rsidP="00FC0708"/>
    <w:p w:rsidR="00FC0708" w:rsidRDefault="00FC0708" w:rsidP="00FC0708"/>
    <w:p w:rsidR="00FC0708" w:rsidRDefault="00FC0708" w:rsidP="00FC0708"/>
    <w:p w:rsidR="00FC0708" w:rsidRDefault="00FC0708" w:rsidP="00FC0708"/>
    <w:p w:rsidR="00743C29" w:rsidRDefault="00743C29" w:rsidP="00FC0708"/>
    <w:p w:rsidR="002A2ED3" w:rsidRDefault="00743C29" w:rsidP="00CE55C1">
      <w:pPr>
        <w:pStyle w:val="ListParagraph"/>
        <w:numPr>
          <w:ilvl w:val="1"/>
          <w:numId w:val="1"/>
        </w:numPr>
      </w:pPr>
      <w:r>
        <w:t xml:space="preserve">To find the height </w:t>
      </w:r>
      <w:r w:rsidR="00077601" w:rsidRPr="00077601">
        <w:rPr>
          <w:i/>
        </w:rPr>
        <w:t>X</w:t>
      </w:r>
      <w:r>
        <w:t xml:space="preserve"> we can use similar triangles (triangles</w:t>
      </w:r>
      <w:r w:rsidR="00077601">
        <w:t xml:space="preserve"> of the same shape) because two triangles have three corresponding </w:t>
      </w:r>
      <w:r>
        <w:t xml:space="preserve">angles </w:t>
      </w:r>
      <w:r w:rsidR="00077601">
        <w:t>with</w:t>
      </w:r>
      <w:r>
        <w:t xml:space="preserve"> equal measure</w:t>
      </w:r>
      <w:r w:rsidR="00077601">
        <w:t>s</w:t>
      </w:r>
      <w:r>
        <w:t xml:space="preserve">.  Similar triangles have proportional sides </w:t>
      </w:r>
      <w:r w:rsidR="00FC0708">
        <w:t>therefore;</w:t>
      </w:r>
      <w:r>
        <w:t xml:space="preserve"> the ratio of 12 over </w:t>
      </w:r>
      <w:r w:rsidR="00077601">
        <w:rPr>
          <w:i/>
        </w:rPr>
        <w:t>X</w:t>
      </w:r>
      <w:r>
        <w:t xml:space="preserve"> is equal </w:t>
      </w:r>
      <w:r w:rsidR="00633450">
        <w:t>to the</w:t>
      </w:r>
      <w:r w:rsidR="00077601">
        <w:t xml:space="preserve"> victim’s </w:t>
      </w:r>
      <w:r>
        <w:t xml:space="preserve">distance </w:t>
      </w:r>
      <w:r w:rsidR="00077601">
        <w:t xml:space="preserve">from the building at </w:t>
      </w:r>
      <w:r>
        <w:t xml:space="preserve">camera height over </w:t>
      </w:r>
      <w:r w:rsidR="00077601">
        <w:rPr>
          <w:i/>
        </w:rPr>
        <w:t>X</w:t>
      </w:r>
      <w:r>
        <w:t xml:space="preserve"> – 15.  Write this proportion below and solve for </w:t>
      </w:r>
      <w:r w:rsidR="00077601">
        <w:rPr>
          <w:i/>
        </w:rPr>
        <w:t xml:space="preserve">X </w:t>
      </w:r>
      <w:r>
        <w:t xml:space="preserve">by </w:t>
      </w:r>
      <w:r w:rsidR="00FC0708">
        <w:t>cross-multiplying</w:t>
      </w:r>
      <w:r>
        <w:t>.</w:t>
      </w:r>
    </w:p>
    <w:p w:rsidR="002A2ED3" w:rsidRDefault="002A2ED3" w:rsidP="002A2ED3">
      <w:pPr>
        <w:pStyle w:val="ListParagraph"/>
      </w:pPr>
    </w:p>
    <w:p w:rsidR="002A2ED3" w:rsidRDefault="002A2ED3" w:rsidP="002A2ED3">
      <w:pPr>
        <w:pStyle w:val="ListParagraph"/>
      </w:pPr>
    </w:p>
    <w:p w:rsidR="002A2ED3" w:rsidRDefault="002A2ED3" w:rsidP="002A2ED3">
      <w:pPr>
        <w:pStyle w:val="ListParagraph"/>
      </w:pPr>
    </w:p>
    <w:p w:rsidR="002A2ED3" w:rsidRDefault="002A2ED3" w:rsidP="002A2ED3">
      <w:pPr>
        <w:pStyle w:val="ListParagraph"/>
      </w:pPr>
    </w:p>
    <w:p w:rsidR="002A2ED3" w:rsidRDefault="002A2ED3" w:rsidP="002A2ED3">
      <w:pPr>
        <w:pStyle w:val="ListParagraph"/>
      </w:pPr>
    </w:p>
    <w:p w:rsidR="002A2ED3" w:rsidRDefault="002A2ED3" w:rsidP="002A2ED3">
      <w:pPr>
        <w:pStyle w:val="ListParagraph"/>
      </w:pPr>
    </w:p>
    <w:p w:rsidR="002A2ED3" w:rsidRDefault="002A2ED3" w:rsidP="002A2ED3">
      <w:pPr>
        <w:pStyle w:val="ListParagraph"/>
      </w:pPr>
    </w:p>
    <w:p w:rsidR="002A2ED3" w:rsidRDefault="002A2ED3" w:rsidP="002A2ED3">
      <w:pPr>
        <w:pStyle w:val="ListParagraph"/>
      </w:pPr>
    </w:p>
    <w:p w:rsidR="005A560A" w:rsidRDefault="005A560A" w:rsidP="002A2ED3">
      <w:pPr>
        <w:pStyle w:val="ListParagraph"/>
      </w:pPr>
    </w:p>
    <w:p w:rsidR="005A560A" w:rsidRDefault="005A560A" w:rsidP="005A560A">
      <w:pPr>
        <w:pStyle w:val="ListParagraph"/>
        <w:numPr>
          <w:ilvl w:val="0"/>
          <w:numId w:val="1"/>
        </w:numPr>
      </w:pPr>
      <w:r>
        <w:t>Finally we need to find the angle of the victim</w:t>
      </w:r>
      <w:r w:rsidR="00077601">
        <w:t>’</w:t>
      </w:r>
      <w:r>
        <w:t>s fall.  This will determine if the victim fell over the baloney or was pushed.  If the angle is greater than 10° she was pushed.</w:t>
      </w:r>
    </w:p>
    <w:p w:rsidR="002A2ED3" w:rsidRDefault="00077601" w:rsidP="005A560A">
      <w:pPr>
        <w:pStyle w:val="ListParagraph"/>
        <w:numPr>
          <w:ilvl w:val="1"/>
          <w:numId w:val="1"/>
        </w:numPr>
      </w:pPr>
      <w:r>
        <w:t>U</w:t>
      </w:r>
      <w:r w:rsidR="002A2ED3">
        <w:t>se the previous triangle</w:t>
      </w:r>
      <w:r w:rsidR="005A560A">
        <w:t xml:space="preserve"> to find the top angle.  To find the angle of a right triangle the Tan</w:t>
      </w:r>
      <w:r w:rsidR="002A2ED3">
        <w:t xml:space="preserve">gent ratio is used: </w:t>
      </w:r>
      <w:r w:rsidR="002A2ED3" w:rsidRPr="0014471F">
        <w:rPr>
          <w:position w:val="-24"/>
        </w:rPr>
        <w:object w:dxaOrig="3180" w:dyaOrig="600">
          <v:shape id="_x0000_i1034" type="#_x0000_t75" style="width:159pt;height:30pt" o:ole="">
            <v:imagedata r:id="rId38" r:pict="rId39" o:title=""/>
          </v:shape>
          <o:OLEObject Type="Embed" ProgID="Equation.DSMT4" ShapeID="_x0000_i1034" DrawAspect="Content" ObjectID="_1216469099" r:id="rId40"/>
        </w:object>
      </w:r>
      <w:r w:rsidR="002A2ED3">
        <w:t>.  Calculate this ratio and use the Acrtan (Inverse Tangent) key on your scientific calculator to find the angle of the victim</w:t>
      </w:r>
      <w:r>
        <w:t>’</w:t>
      </w:r>
      <w:r w:rsidR="002A2ED3">
        <w:t xml:space="preserve">s fall.  Show all your work and the </w:t>
      </w:r>
      <w:r>
        <w:t>calculated</w:t>
      </w:r>
      <w:r w:rsidR="002A2ED3">
        <w:t xml:space="preserve"> angle below.</w:t>
      </w:r>
    </w:p>
    <w:p w:rsidR="002A2ED3" w:rsidRDefault="002A2ED3" w:rsidP="002A2ED3"/>
    <w:p w:rsidR="002A2ED3" w:rsidRDefault="002A2ED3" w:rsidP="002A2ED3"/>
    <w:p w:rsidR="002A2ED3" w:rsidRDefault="002A2ED3" w:rsidP="002A2ED3"/>
    <w:p w:rsidR="002A2ED3" w:rsidRDefault="002A2ED3" w:rsidP="002A2ED3"/>
    <w:p w:rsidR="002A2ED3" w:rsidRDefault="002A2ED3" w:rsidP="002A2ED3"/>
    <w:p w:rsidR="002A2ED3" w:rsidRDefault="002A2ED3" w:rsidP="002A2ED3"/>
    <w:p w:rsidR="002A2ED3" w:rsidRDefault="002A2ED3" w:rsidP="002A2ED3"/>
    <w:p w:rsidR="002A2ED3" w:rsidRDefault="002A2ED3" w:rsidP="002A2ED3"/>
    <w:p w:rsidR="009D0062" w:rsidRDefault="002A2ED3" w:rsidP="002A2ED3">
      <w:pPr>
        <w:pStyle w:val="ListParagraph"/>
        <w:numPr>
          <w:ilvl w:val="0"/>
          <w:numId w:val="1"/>
        </w:numPr>
      </w:pPr>
      <w:r>
        <w:t>Write a short summary of your finding explaining which suspect you think the Campus Police should arrest and why.</w:t>
      </w:r>
    </w:p>
    <w:sectPr w:rsidR="009D0062" w:rsidSect="009D0062">
      <w:headerReference w:type="default" r:id="rId41"/>
      <w:pgSz w:w="12240" w:h="15840"/>
      <w:pgMar w:top="1440" w:right="1800" w:bottom="1440" w:left="1800" w:gutter="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5058" w:rsidRDefault="00535058">
    <w:pPr>
      <w:pStyle w:val="Header"/>
    </w:pPr>
    <w:r w:rsidRPr="009D0062">
      <w:rPr>
        <w:noProof/>
      </w:rPr>
      <w:drawing>
        <wp:inline distT="0" distB="0" distL="0" distR="0">
          <wp:extent cx="5486400" cy="622935"/>
          <wp:effectExtent l="25400" t="0" r="0" b="0"/>
          <wp:docPr id="2" name="Picture 0"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png"/>
                  <pic:cNvPicPr/>
                </pic:nvPicPr>
                <pic:blipFill>
                  <a:blip r:embed="rId1"/>
                  <a:stretch>
                    <a:fillRect/>
                  </a:stretch>
                </pic:blipFill>
                <pic:spPr>
                  <a:xfrm>
                    <a:off x="0" y="0"/>
                    <a:ext cx="5486400" cy="622935"/>
                  </a:xfrm>
                  <a:prstGeom prst="rect">
                    <a:avLst/>
                  </a:prstGeom>
                </pic:spPr>
              </pic:pic>
            </a:graphicData>
          </a:graphic>
        </wp:inline>
      </w:drawing>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152AF8"/>
    <w:multiLevelType w:val="hybridMultilevel"/>
    <w:tmpl w:val="D958AD2E"/>
    <w:lvl w:ilvl="0" w:tplc="21B4709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0C64F63"/>
    <w:multiLevelType w:val="hybridMultilevel"/>
    <w:tmpl w:val="90D83782"/>
    <w:lvl w:ilvl="0" w:tplc="92EC142C">
      <w:start w:val="1"/>
      <w:numFmt w:val="none"/>
      <w:lvlText w:val="c"/>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59E3BA5"/>
    <w:multiLevelType w:val="hybridMultilevel"/>
    <w:tmpl w:val="90D83782"/>
    <w:lvl w:ilvl="0" w:tplc="92EC142C">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50"/>
  </w:hdrShapeDefaults>
  <w:compat>
    <w:doNotAutofitConstrainedTables/>
    <w:splitPgBreakAndParaMark/>
    <w:doNotVertAlignCellWithSp/>
    <w:doNotBreakConstrainedForcedTable/>
    <w:useAnsiKerningPairs/>
    <w:cachedColBalance/>
  </w:compat>
  <w:rsids>
    <w:rsidRoot w:val="009D0062"/>
    <w:rsid w:val="00077601"/>
    <w:rsid w:val="000930AA"/>
    <w:rsid w:val="00094573"/>
    <w:rsid w:val="00161F68"/>
    <w:rsid w:val="00170E53"/>
    <w:rsid w:val="0017659D"/>
    <w:rsid w:val="001F51FB"/>
    <w:rsid w:val="002166A3"/>
    <w:rsid w:val="002A2ED3"/>
    <w:rsid w:val="003861E2"/>
    <w:rsid w:val="003F4301"/>
    <w:rsid w:val="004648FE"/>
    <w:rsid w:val="00535058"/>
    <w:rsid w:val="00582D2C"/>
    <w:rsid w:val="005A560A"/>
    <w:rsid w:val="005A611C"/>
    <w:rsid w:val="00633450"/>
    <w:rsid w:val="00743C29"/>
    <w:rsid w:val="0076627A"/>
    <w:rsid w:val="007A1D7E"/>
    <w:rsid w:val="00820F30"/>
    <w:rsid w:val="008D3C50"/>
    <w:rsid w:val="009D0062"/>
    <w:rsid w:val="00BE51FB"/>
    <w:rsid w:val="00C76716"/>
    <w:rsid w:val="00C94B0B"/>
    <w:rsid w:val="00CC0315"/>
    <w:rsid w:val="00CE55C1"/>
    <w:rsid w:val="00E62113"/>
    <w:rsid w:val="00EC3CD2"/>
    <w:rsid w:val="00FC0708"/>
    <w:rsid w:val="00FF51DB"/>
  </w:rsids>
  <m:mathPr>
    <m:mathFont m:val="Constantia"/>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1A65"/>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iPriority w:val="99"/>
    <w:semiHidden/>
    <w:unhideWhenUsed/>
    <w:rsid w:val="009D0062"/>
    <w:pPr>
      <w:tabs>
        <w:tab w:val="center" w:pos="4320"/>
        <w:tab w:val="right" w:pos="8640"/>
      </w:tabs>
    </w:pPr>
  </w:style>
  <w:style w:type="character" w:customStyle="1" w:styleId="HeaderChar">
    <w:name w:val="Header Char"/>
    <w:basedOn w:val="DefaultParagraphFont"/>
    <w:link w:val="Header"/>
    <w:uiPriority w:val="99"/>
    <w:semiHidden/>
    <w:rsid w:val="009D0062"/>
  </w:style>
  <w:style w:type="paragraph" w:styleId="Footer">
    <w:name w:val="footer"/>
    <w:basedOn w:val="Normal"/>
    <w:link w:val="FooterChar"/>
    <w:uiPriority w:val="99"/>
    <w:semiHidden/>
    <w:unhideWhenUsed/>
    <w:rsid w:val="009D0062"/>
    <w:pPr>
      <w:tabs>
        <w:tab w:val="center" w:pos="4320"/>
        <w:tab w:val="right" w:pos="8640"/>
      </w:tabs>
    </w:pPr>
  </w:style>
  <w:style w:type="character" w:customStyle="1" w:styleId="FooterChar">
    <w:name w:val="Footer Char"/>
    <w:basedOn w:val="DefaultParagraphFont"/>
    <w:link w:val="Footer"/>
    <w:uiPriority w:val="99"/>
    <w:semiHidden/>
    <w:rsid w:val="009D0062"/>
  </w:style>
  <w:style w:type="paragraph" w:styleId="ListParagraph">
    <w:name w:val="List Paragraph"/>
    <w:basedOn w:val="Normal"/>
    <w:uiPriority w:val="34"/>
    <w:qFormat/>
    <w:rsid w:val="003861E2"/>
    <w:pPr>
      <w:ind w:left="720"/>
      <w:contextualSpacing/>
    </w:p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35" Type="http://schemas.openxmlformats.org/officeDocument/2006/relationships/oleObject" Target="embeddings/oleObject9.bin"/><Relationship Id="rId31" Type="http://schemas.openxmlformats.org/officeDocument/2006/relationships/image" Target="media/image20.pict"/><Relationship Id="rId34" Type="http://schemas.openxmlformats.org/officeDocument/2006/relationships/image" Target="media/image22.pict"/><Relationship Id="rId39" Type="http://schemas.openxmlformats.org/officeDocument/2006/relationships/image" Target="media/image25.pict"/><Relationship Id="rId40" Type="http://schemas.openxmlformats.org/officeDocument/2006/relationships/oleObject" Target="embeddings/oleObject10.bin"/><Relationship Id="rId7" Type="http://schemas.openxmlformats.org/officeDocument/2006/relationships/image" Target="media/image3.png"/><Relationship Id="rId36" Type="http://schemas.openxmlformats.org/officeDocument/2006/relationships/image" Target="media/image23.pdf"/><Relationship Id="rId43" Type="http://schemas.openxmlformats.org/officeDocument/2006/relationships/theme" Target="theme/theme1.xml"/><Relationship Id="rId1" Type="http://schemas.openxmlformats.org/officeDocument/2006/relationships/numbering" Target="numbering.xml"/><Relationship Id="rId24" Type="http://schemas.openxmlformats.org/officeDocument/2006/relationships/image" Target="media/image15.png"/><Relationship Id="rId25" Type="http://schemas.openxmlformats.org/officeDocument/2006/relationships/image" Target="media/image16.pict"/><Relationship Id="rId8" Type="http://schemas.openxmlformats.org/officeDocument/2006/relationships/image" Target="media/image4.png"/><Relationship Id="rId13" Type="http://schemas.openxmlformats.org/officeDocument/2006/relationships/image" Target="media/image8.pict"/><Relationship Id="rId10" Type="http://schemas.openxmlformats.org/officeDocument/2006/relationships/image" Target="media/image6.pict"/><Relationship Id="rId32" Type="http://schemas.openxmlformats.org/officeDocument/2006/relationships/oleObject" Target="embeddings/oleObject8.bin"/><Relationship Id="rId37" Type="http://schemas.openxmlformats.org/officeDocument/2006/relationships/image" Target="media/image131.png"/><Relationship Id="rId12" Type="http://schemas.openxmlformats.org/officeDocument/2006/relationships/image" Target="media/image7.png"/><Relationship Id="rId17" Type="http://schemas.openxmlformats.org/officeDocument/2006/relationships/oleObject" Target="embeddings/oleObject3.bin"/><Relationship Id="rId9" Type="http://schemas.openxmlformats.org/officeDocument/2006/relationships/image" Target="media/image5.png"/><Relationship Id="rId18" Type="http://schemas.openxmlformats.org/officeDocument/2006/relationships/image" Target="media/image11.png"/><Relationship Id="rId3" Type="http://schemas.openxmlformats.org/officeDocument/2006/relationships/settings" Target="settings.xml"/><Relationship Id="rId27" Type="http://schemas.openxmlformats.org/officeDocument/2006/relationships/image" Target="media/image17.png"/><Relationship Id="rId14" Type="http://schemas.openxmlformats.org/officeDocument/2006/relationships/oleObject" Target="embeddings/oleObject2.bin"/><Relationship Id="rId23" Type="http://schemas.openxmlformats.org/officeDocument/2006/relationships/oleObject" Target="embeddings/oleObject5.bin"/><Relationship Id="rId4" Type="http://schemas.openxmlformats.org/officeDocument/2006/relationships/webSettings" Target="webSettings.xml"/><Relationship Id="rId28" Type="http://schemas.openxmlformats.org/officeDocument/2006/relationships/image" Target="media/image18.pict"/><Relationship Id="rId26" Type="http://schemas.openxmlformats.org/officeDocument/2006/relationships/oleObject" Target="embeddings/oleObject6.bin"/><Relationship Id="rId30" Type="http://schemas.openxmlformats.org/officeDocument/2006/relationships/image" Target="media/image19.png"/><Relationship Id="rId11" Type="http://schemas.openxmlformats.org/officeDocument/2006/relationships/oleObject" Target="embeddings/oleObject1.bin"/><Relationship Id="rId42" Type="http://schemas.openxmlformats.org/officeDocument/2006/relationships/fontTable" Target="fontTable.xml"/><Relationship Id="rId29" Type="http://schemas.openxmlformats.org/officeDocument/2006/relationships/oleObject" Target="embeddings/oleObject7.bin"/><Relationship Id="rId6" Type="http://schemas.openxmlformats.org/officeDocument/2006/relationships/image" Target="media/image2.jpeg"/><Relationship Id="rId16" Type="http://schemas.openxmlformats.org/officeDocument/2006/relationships/image" Target="media/image10.pict"/><Relationship Id="rId33" Type="http://schemas.openxmlformats.org/officeDocument/2006/relationships/image" Target="media/image21.png"/><Relationship Id="rId41" Type="http://schemas.openxmlformats.org/officeDocument/2006/relationships/header" Target="header1.xml"/><Relationship Id="rId5" Type="http://schemas.openxmlformats.org/officeDocument/2006/relationships/image" Target="media/image1.jpeg"/><Relationship Id="rId15" Type="http://schemas.openxmlformats.org/officeDocument/2006/relationships/image" Target="media/image9.png"/><Relationship Id="rId19" Type="http://schemas.openxmlformats.org/officeDocument/2006/relationships/image" Target="media/image12.pict"/><Relationship Id="rId38" Type="http://schemas.openxmlformats.org/officeDocument/2006/relationships/image" Target="media/image24.png"/><Relationship Id="rId20" Type="http://schemas.openxmlformats.org/officeDocument/2006/relationships/oleObject" Target="embeddings/oleObject4.bin"/><Relationship Id="rId22" Type="http://schemas.openxmlformats.org/officeDocument/2006/relationships/image" Target="media/image14.pict"/><Relationship Id="rId21" Type="http://schemas.openxmlformats.org/officeDocument/2006/relationships/image" Target="media/image13.png"/><Relationship Id="rId2"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114</TotalTime>
  <Pages>4</Pages>
  <Words>728</Words>
  <Characters>4154</Characters>
  <Application>Microsoft Macintosh Word</Application>
  <DocSecurity>0</DocSecurity>
  <Lines>34</Lines>
  <Paragraphs>8</Paragraphs>
  <ScaleCrop>false</ScaleCrop>
  <Company>Central Washington University</Company>
  <LinksUpToDate>false</LinksUpToDate>
  <CharactersWithSpaces>5101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User</dc:creator>
  <cp:keywords/>
  <cp:lastModifiedBy>Office User</cp:lastModifiedBy>
  <cp:revision>9</cp:revision>
  <dcterms:created xsi:type="dcterms:W3CDTF">2010-07-15T23:20:00Z</dcterms:created>
  <dcterms:modified xsi:type="dcterms:W3CDTF">2010-08-06T22:18:00Z</dcterms:modified>
</cp:coreProperties>
</file>